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672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3F6723">
        <w:rPr>
          <w:rFonts w:ascii="Times New Roman" w:hAnsi="Times New Roman"/>
          <w:b/>
        </w:rPr>
        <w:t>Выполнение работ по антикоррозионной защите оборудования технологического потока №1 ЦПТУ №1в рамках проведения капитального ремонта первого технологического потока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F6723">
        <w:rPr>
          <w:rFonts w:ascii="Times New Roman" w:hAnsi="Times New Roman"/>
          <w:color w:val="000000"/>
          <w:lang w:eastAsia="en-US"/>
        </w:rPr>
        <w:t>24.10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3F6723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F6723">
        <w:rPr>
          <w:rFonts w:ascii="Times New Roman" w:hAnsi="Times New Roman"/>
          <w:color w:val="000000"/>
          <w:lang w:eastAsia="en-US"/>
        </w:rPr>
        <w:t>11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E112E">
        <w:rPr>
          <w:rFonts w:ascii="Times New Roman" w:hAnsi="Times New Roman"/>
          <w:color w:val="000000"/>
          <w:lang w:eastAsia="en-US"/>
        </w:rPr>
        <w:t>1</w:t>
      </w:r>
      <w:r w:rsidR="003F6723">
        <w:rPr>
          <w:rFonts w:ascii="Times New Roman" w:hAnsi="Times New Roman"/>
          <w:color w:val="000000"/>
          <w:lang w:eastAsia="en-US"/>
        </w:rPr>
        <w:t>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F6723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E112E">
        <w:rPr>
          <w:rFonts w:ascii="Times New Roman" w:hAnsi="Times New Roman"/>
          <w:color w:val="000000"/>
          <w:lang w:eastAsia="en-US"/>
        </w:rPr>
        <w:t>1</w:t>
      </w:r>
      <w:r w:rsidR="003F6723">
        <w:rPr>
          <w:rFonts w:ascii="Times New Roman" w:hAnsi="Times New Roman"/>
          <w:color w:val="000000"/>
          <w:lang w:eastAsia="en-US"/>
        </w:rPr>
        <w:t>5.11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F6723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F6723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01B079E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9FFA-1235-4199-89E3-8073CF06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2022-03-24T10:00:00Z</dcterms:created>
  <dcterms:modified xsi:type="dcterms:W3CDTF">2022-10-26T04:41:00Z</dcterms:modified>
</cp:coreProperties>
</file>